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2DD" w:rsidRDefault="006B42DD">
      <w:pPr>
        <w:pStyle w:val="GvdeMetni"/>
        <w:kinsoku w:val="0"/>
        <w:overflowPunct w:val="0"/>
        <w:spacing w:before="2"/>
        <w:ind w:left="0"/>
        <w:rPr>
          <w:b/>
          <w:bCs/>
          <w:sz w:val="11"/>
          <w:szCs w:val="11"/>
        </w:rPr>
      </w:pPr>
    </w:p>
    <w:tbl>
      <w:tblPr>
        <w:tblStyle w:val="TabloKlavuzu"/>
        <w:tblW w:w="10207" w:type="dxa"/>
        <w:tblInd w:w="-34" w:type="dxa"/>
        <w:tblLook w:val="04A0" w:firstRow="1" w:lastRow="0" w:firstColumn="1" w:lastColumn="0" w:noHBand="0" w:noVBand="1"/>
      </w:tblPr>
      <w:tblGrid>
        <w:gridCol w:w="1475"/>
        <w:gridCol w:w="794"/>
        <w:gridCol w:w="4605"/>
        <w:gridCol w:w="3333"/>
      </w:tblGrid>
      <w:tr w:rsidR="006B42DD" w:rsidTr="006649EC">
        <w:trPr>
          <w:trHeight w:val="283"/>
        </w:trPr>
        <w:tc>
          <w:tcPr>
            <w:tcW w:w="2269" w:type="dxa"/>
            <w:gridSpan w:val="2"/>
            <w:vAlign w:val="center"/>
          </w:tcPr>
          <w:p w:rsidR="006B42DD" w:rsidRPr="006B42DD" w:rsidRDefault="00F2301A" w:rsidP="00B21393">
            <w:pPr>
              <w:pStyle w:val="GvdeMetni"/>
              <w:kinsoku w:val="0"/>
              <w:overflowPunct w:val="0"/>
              <w:spacing w:before="2"/>
              <w:ind w:left="0"/>
              <w:rPr>
                <w:rFonts w:ascii="Times New Roman" w:hAnsi="Times New Roman" w:cs="Times New Roman"/>
                <w:b/>
                <w:bCs/>
                <w:sz w:val="20"/>
                <w:szCs w:val="20"/>
              </w:rPr>
            </w:pPr>
            <w:r w:rsidRPr="006B42DD">
              <w:rPr>
                <w:rFonts w:ascii="Times New Roman" w:hAnsi="Times New Roman" w:cs="Times New Roman"/>
                <w:b/>
                <w:bCs/>
                <w:sz w:val="20"/>
                <w:szCs w:val="20"/>
              </w:rPr>
              <w:t>BİRİMİ</w:t>
            </w:r>
          </w:p>
        </w:tc>
        <w:tc>
          <w:tcPr>
            <w:tcW w:w="7938" w:type="dxa"/>
            <w:gridSpan w:val="2"/>
            <w:vAlign w:val="center"/>
          </w:tcPr>
          <w:p w:rsidR="006B42DD" w:rsidRPr="003E72FC" w:rsidRDefault="006B42DD">
            <w:pPr>
              <w:pStyle w:val="GvdeMetni"/>
              <w:kinsoku w:val="0"/>
              <w:overflowPunct w:val="0"/>
              <w:spacing w:before="2"/>
              <w:ind w:left="0"/>
              <w:rPr>
                <w:rFonts w:ascii="Times New Roman" w:hAnsi="Times New Roman" w:cs="Times New Roman"/>
                <w:b/>
                <w:sz w:val="22"/>
                <w:szCs w:val="22"/>
              </w:rPr>
            </w:pPr>
          </w:p>
        </w:tc>
      </w:tr>
      <w:tr w:rsidR="006B42DD" w:rsidRPr="006B42DD" w:rsidTr="006649EC">
        <w:trPr>
          <w:trHeight w:val="657"/>
        </w:trPr>
        <w:tc>
          <w:tcPr>
            <w:tcW w:w="2269" w:type="dxa"/>
            <w:gridSpan w:val="2"/>
            <w:vAlign w:val="center"/>
          </w:tcPr>
          <w:p w:rsidR="006B42DD" w:rsidRPr="006B42DD" w:rsidRDefault="00F2301A" w:rsidP="00B21393">
            <w:pPr>
              <w:pStyle w:val="GvdeMetni"/>
              <w:kinsoku w:val="0"/>
              <w:overflowPunct w:val="0"/>
              <w:spacing w:before="2"/>
              <w:ind w:left="0"/>
              <w:rPr>
                <w:rFonts w:ascii="Times New Roman" w:hAnsi="Times New Roman" w:cs="Times New Roman"/>
                <w:b/>
                <w:bCs/>
                <w:sz w:val="20"/>
                <w:szCs w:val="20"/>
              </w:rPr>
            </w:pPr>
            <w:r w:rsidRPr="006B42DD">
              <w:rPr>
                <w:rFonts w:ascii="Times New Roman" w:hAnsi="Times New Roman" w:cs="Times New Roman"/>
                <w:b/>
                <w:bCs/>
                <w:sz w:val="20"/>
                <w:szCs w:val="20"/>
              </w:rPr>
              <w:t xml:space="preserve">GÖREV </w:t>
            </w:r>
            <w:r w:rsidR="003D2824">
              <w:rPr>
                <w:rFonts w:ascii="Times New Roman" w:hAnsi="Times New Roman" w:cs="Times New Roman"/>
                <w:b/>
                <w:bCs/>
                <w:sz w:val="20"/>
                <w:szCs w:val="20"/>
              </w:rPr>
              <w:t>ADI</w:t>
            </w:r>
            <w:r w:rsidR="00527BFD">
              <w:rPr>
                <w:rFonts w:ascii="Times New Roman" w:hAnsi="Times New Roman" w:cs="Times New Roman"/>
                <w:b/>
                <w:bCs/>
                <w:sz w:val="20"/>
                <w:szCs w:val="20"/>
              </w:rPr>
              <w:t xml:space="preserve"> (UNVAN)</w:t>
            </w:r>
          </w:p>
        </w:tc>
        <w:tc>
          <w:tcPr>
            <w:tcW w:w="7938" w:type="dxa"/>
            <w:gridSpan w:val="2"/>
            <w:vAlign w:val="center"/>
          </w:tcPr>
          <w:p w:rsidR="006B42DD" w:rsidRPr="006649EC" w:rsidRDefault="006649EC">
            <w:pPr>
              <w:pStyle w:val="GvdeMetni"/>
              <w:kinsoku w:val="0"/>
              <w:overflowPunct w:val="0"/>
              <w:spacing w:before="2"/>
              <w:ind w:left="0"/>
              <w:rPr>
                <w:rFonts w:ascii="Times New Roman" w:hAnsi="Times New Roman" w:cs="Times New Roman"/>
                <w:sz w:val="24"/>
                <w:szCs w:val="24"/>
              </w:rPr>
            </w:pPr>
            <w:r w:rsidRPr="006649EC">
              <w:rPr>
                <w:rFonts w:ascii="Times New Roman" w:hAnsi="Times New Roman" w:cs="Times New Roman"/>
                <w:sz w:val="24"/>
                <w:szCs w:val="24"/>
              </w:rPr>
              <w:t>Destek Personeli</w:t>
            </w:r>
            <w:bookmarkStart w:id="0" w:name="_GoBack"/>
            <w:bookmarkEnd w:id="0"/>
          </w:p>
        </w:tc>
      </w:tr>
      <w:tr w:rsidR="00882C5C" w:rsidRPr="006B42DD" w:rsidTr="006649EC">
        <w:trPr>
          <w:trHeight w:val="6808"/>
        </w:trPr>
        <w:tc>
          <w:tcPr>
            <w:tcW w:w="2269" w:type="dxa"/>
            <w:gridSpan w:val="2"/>
            <w:vAlign w:val="center"/>
          </w:tcPr>
          <w:p w:rsidR="00882C5C" w:rsidRPr="006649EC" w:rsidRDefault="00882C5C" w:rsidP="006649EC">
            <w:pPr>
              <w:pStyle w:val="GvdeMetni"/>
              <w:kinsoku w:val="0"/>
              <w:overflowPunct w:val="0"/>
              <w:spacing w:before="2"/>
              <w:ind w:left="0"/>
              <w:rPr>
                <w:rFonts w:ascii="Times New Roman" w:hAnsi="Times New Roman" w:cs="Times New Roman"/>
                <w:b/>
                <w:bCs/>
                <w:sz w:val="22"/>
                <w:szCs w:val="24"/>
              </w:rPr>
            </w:pPr>
            <w:r w:rsidRPr="006649EC">
              <w:rPr>
                <w:rFonts w:ascii="Times New Roman" w:hAnsi="Times New Roman" w:cs="Times New Roman"/>
                <w:b/>
                <w:bCs/>
                <w:sz w:val="22"/>
                <w:szCs w:val="24"/>
              </w:rPr>
              <w:t>GÖREV, YETKİ VE SORUMLUKLARI</w:t>
            </w:r>
          </w:p>
        </w:tc>
        <w:tc>
          <w:tcPr>
            <w:tcW w:w="7938" w:type="dxa"/>
            <w:gridSpan w:val="2"/>
            <w:vAlign w:val="center"/>
          </w:tcPr>
          <w:p w:rsidR="009C2980" w:rsidRPr="006649EC" w:rsidRDefault="009C2980" w:rsidP="006649EC">
            <w:pPr>
              <w:pStyle w:val="GvdeMetni"/>
              <w:numPr>
                <w:ilvl w:val="0"/>
                <w:numId w:val="15"/>
              </w:numPr>
              <w:kinsoku w:val="0"/>
              <w:overflowPunct w:val="0"/>
              <w:spacing w:line="360" w:lineRule="auto"/>
              <w:rPr>
                <w:rFonts w:ascii="Times New Roman" w:hAnsi="Times New Roman" w:cs="Times New Roman"/>
                <w:sz w:val="22"/>
                <w:szCs w:val="22"/>
              </w:rPr>
            </w:pPr>
            <w:r w:rsidRPr="006649EC">
              <w:rPr>
                <w:rFonts w:ascii="Times New Roman" w:hAnsi="Times New Roman" w:cs="Times New Roman"/>
                <w:sz w:val="22"/>
                <w:szCs w:val="22"/>
              </w:rPr>
              <w:t>Üniversitenin ve bağlı olduğu birimlerin kapalı mekanların ana girişi dahil sınıflar, laboratuvarlar, salonlar ve çalışma odaları ile ortak alanları süpürmek ve paspas yapmak, pencere, masa, raf, aydınlatma armatürleri, kalorifer petekleri, pervaz ve benzeri yerleri nemli bezle silmek,</w:t>
            </w:r>
          </w:p>
          <w:p w:rsidR="009C2980" w:rsidRPr="006649EC" w:rsidRDefault="009C2980" w:rsidP="006649EC">
            <w:pPr>
              <w:pStyle w:val="GvdeMetni"/>
              <w:numPr>
                <w:ilvl w:val="0"/>
                <w:numId w:val="15"/>
              </w:numPr>
              <w:kinsoku w:val="0"/>
              <w:overflowPunct w:val="0"/>
              <w:spacing w:line="360" w:lineRule="auto"/>
              <w:jc w:val="both"/>
              <w:rPr>
                <w:rFonts w:ascii="Times New Roman" w:hAnsi="Times New Roman" w:cs="Times New Roman"/>
                <w:sz w:val="22"/>
                <w:szCs w:val="22"/>
              </w:rPr>
            </w:pPr>
            <w:r w:rsidRPr="006649EC">
              <w:rPr>
                <w:rFonts w:ascii="Times New Roman" w:hAnsi="Times New Roman" w:cs="Times New Roman"/>
                <w:sz w:val="22"/>
                <w:szCs w:val="22"/>
              </w:rPr>
              <w:t>Katı atıkları ve geri dönüşüm materyallerini düzenli olarak toplamak ve ilgili alana taşımak, Tuvaletleri günlük olarak sabunlu ve dezenfektan bir malzeme ile yıkamak. Tuvaletleri sürekli olarak temiz tutmak, kağıt havlu ve sıvı sabun eksildikçe tamamlamak kontrol formunu paraflamak. Lavaboları sıvı temizleyici malzeme ile temizlemek. Aynaları ve muslukları silmek,</w:t>
            </w:r>
          </w:p>
          <w:p w:rsidR="009C2980" w:rsidRPr="006649EC" w:rsidRDefault="009C2980" w:rsidP="006649EC">
            <w:pPr>
              <w:pStyle w:val="GvdeMetni"/>
              <w:numPr>
                <w:ilvl w:val="0"/>
                <w:numId w:val="15"/>
              </w:numPr>
              <w:kinsoku w:val="0"/>
              <w:overflowPunct w:val="0"/>
              <w:spacing w:line="360" w:lineRule="auto"/>
              <w:rPr>
                <w:rFonts w:ascii="Times New Roman" w:hAnsi="Times New Roman" w:cs="Times New Roman"/>
                <w:sz w:val="22"/>
                <w:szCs w:val="22"/>
              </w:rPr>
            </w:pPr>
            <w:r w:rsidRPr="006649EC">
              <w:rPr>
                <w:rFonts w:ascii="Times New Roman" w:hAnsi="Times New Roman" w:cs="Times New Roman"/>
                <w:sz w:val="22"/>
                <w:szCs w:val="22"/>
              </w:rPr>
              <w:t>Her türlü malzeme, demirbaş, makine-teçhizat vb. eşya veya yükleri taşıma işlerini yapmak.</w:t>
            </w:r>
          </w:p>
          <w:p w:rsidR="009C2980" w:rsidRPr="006649EC" w:rsidRDefault="009C2980" w:rsidP="006649EC">
            <w:pPr>
              <w:pStyle w:val="GvdeMetni"/>
              <w:numPr>
                <w:ilvl w:val="0"/>
                <w:numId w:val="15"/>
              </w:numPr>
              <w:kinsoku w:val="0"/>
              <w:overflowPunct w:val="0"/>
              <w:spacing w:line="360" w:lineRule="auto"/>
              <w:rPr>
                <w:rFonts w:ascii="Times New Roman" w:hAnsi="Times New Roman" w:cs="Times New Roman"/>
                <w:sz w:val="22"/>
                <w:szCs w:val="22"/>
              </w:rPr>
            </w:pPr>
            <w:r w:rsidRPr="006649EC">
              <w:rPr>
                <w:rFonts w:ascii="Times New Roman" w:hAnsi="Times New Roman" w:cs="Times New Roman"/>
                <w:sz w:val="22"/>
                <w:szCs w:val="22"/>
              </w:rPr>
              <w:t>Görevlendirildikleri birimlerde yiyecek-içecek servisi yapmak,</w:t>
            </w:r>
          </w:p>
          <w:p w:rsidR="009C2980" w:rsidRPr="006649EC" w:rsidRDefault="009C2980" w:rsidP="006649EC">
            <w:pPr>
              <w:pStyle w:val="GvdeMetni"/>
              <w:numPr>
                <w:ilvl w:val="0"/>
                <w:numId w:val="15"/>
              </w:numPr>
              <w:kinsoku w:val="0"/>
              <w:overflowPunct w:val="0"/>
              <w:spacing w:line="360" w:lineRule="auto"/>
              <w:rPr>
                <w:rFonts w:ascii="Times New Roman" w:hAnsi="Times New Roman" w:cs="Times New Roman"/>
                <w:sz w:val="22"/>
                <w:szCs w:val="22"/>
              </w:rPr>
            </w:pPr>
            <w:r w:rsidRPr="006649EC">
              <w:rPr>
                <w:rFonts w:ascii="Times New Roman" w:hAnsi="Times New Roman" w:cs="Times New Roman"/>
                <w:sz w:val="22"/>
                <w:szCs w:val="22"/>
              </w:rPr>
              <w:t>Görev alanındaki tespit edilen arıza ve hasarları ilgililere bildirmek,</w:t>
            </w:r>
          </w:p>
          <w:p w:rsidR="009C2980" w:rsidRPr="006649EC" w:rsidRDefault="009C2980" w:rsidP="006649EC">
            <w:pPr>
              <w:pStyle w:val="GvdeMetni"/>
              <w:numPr>
                <w:ilvl w:val="0"/>
                <w:numId w:val="15"/>
              </w:numPr>
              <w:kinsoku w:val="0"/>
              <w:overflowPunct w:val="0"/>
              <w:spacing w:line="360" w:lineRule="auto"/>
              <w:rPr>
                <w:rFonts w:ascii="Times New Roman" w:hAnsi="Times New Roman" w:cs="Times New Roman"/>
                <w:sz w:val="22"/>
                <w:szCs w:val="22"/>
              </w:rPr>
            </w:pPr>
            <w:r w:rsidRPr="006649EC">
              <w:rPr>
                <w:rFonts w:ascii="Times New Roman" w:hAnsi="Times New Roman" w:cs="Times New Roman"/>
                <w:sz w:val="22"/>
                <w:szCs w:val="22"/>
              </w:rPr>
              <w:t>Kampüs ortak kullanım alanlarında temizlik, süpürge, çöp toplanması işlerini yapmak</w:t>
            </w:r>
          </w:p>
          <w:p w:rsidR="009C2980" w:rsidRPr="006649EC" w:rsidRDefault="009C2980" w:rsidP="006649EC">
            <w:pPr>
              <w:pStyle w:val="GvdeMetni"/>
              <w:numPr>
                <w:ilvl w:val="0"/>
                <w:numId w:val="15"/>
              </w:numPr>
              <w:kinsoku w:val="0"/>
              <w:overflowPunct w:val="0"/>
              <w:spacing w:line="360" w:lineRule="auto"/>
              <w:rPr>
                <w:rFonts w:ascii="Times New Roman" w:hAnsi="Times New Roman" w:cs="Times New Roman"/>
                <w:sz w:val="22"/>
                <w:szCs w:val="22"/>
              </w:rPr>
            </w:pPr>
            <w:r w:rsidRPr="006649EC">
              <w:rPr>
                <w:rFonts w:ascii="Times New Roman" w:hAnsi="Times New Roman" w:cs="Times New Roman"/>
                <w:sz w:val="22"/>
                <w:szCs w:val="22"/>
              </w:rPr>
              <w:t>Görevlendirildikleri birimlerde görev tanımlarına uygun olarak birim yöneticileri tarafından verilen diğer iş ve işlemleri yürütmek,</w:t>
            </w:r>
          </w:p>
          <w:p w:rsidR="009C2980" w:rsidRPr="006649EC" w:rsidRDefault="009C2980" w:rsidP="006649EC">
            <w:pPr>
              <w:pStyle w:val="GvdeMetni"/>
              <w:numPr>
                <w:ilvl w:val="0"/>
                <w:numId w:val="15"/>
              </w:numPr>
              <w:kinsoku w:val="0"/>
              <w:overflowPunct w:val="0"/>
              <w:spacing w:line="360" w:lineRule="auto"/>
              <w:jc w:val="both"/>
              <w:rPr>
                <w:rFonts w:ascii="Times New Roman" w:hAnsi="Times New Roman" w:cs="Times New Roman"/>
                <w:sz w:val="22"/>
                <w:szCs w:val="22"/>
              </w:rPr>
            </w:pPr>
            <w:r w:rsidRPr="006649EC">
              <w:rPr>
                <w:rFonts w:ascii="Times New Roman" w:hAnsi="Times New Roman" w:cs="Times New Roman"/>
                <w:sz w:val="22"/>
                <w:szCs w:val="22"/>
              </w:rPr>
              <w:t>Tüm bu işlemler esnasında iş sağlığı ve iş güvenliği kurallarına uymak, kullanılan mal ve malzemelere azami özen göstermek, aynı zamanda temizlik malzemelerinin ilgili uygun yerlerde ve yeterince kullanmak ve muhafazasını sağlamak.</w:t>
            </w:r>
          </w:p>
          <w:p w:rsidR="00882C5C" w:rsidRPr="006649EC" w:rsidRDefault="00882C5C" w:rsidP="00882C5C">
            <w:pPr>
              <w:pStyle w:val="GvdeMetni"/>
              <w:kinsoku w:val="0"/>
              <w:overflowPunct w:val="0"/>
              <w:spacing w:line="360" w:lineRule="auto"/>
              <w:ind w:left="125"/>
              <w:jc w:val="both"/>
              <w:rPr>
                <w:rFonts w:ascii="Times New Roman" w:hAnsi="Times New Roman" w:cs="Times New Roman"/>
                <w:sz w:val="22"/>
                <w:szCs w:val="22"/>
              </w:rPr>
            </w:pPr>
          </w:p>
        </w:tc>
      </w:tr>
      <w:tr w:rsidR="001D6C71" w:rsidRPr="006B42DD" w:rsidTr="006649EC">
        <w:trPr>
          <w:trHeight w:val="340"/>
        </w:trPr>
        <w:tc>
          <w:tcPr>
            <w:tcW w:w="2269" w:type="dxa"/>
            <w:gridSpan w:val="2"/>
            <w:vMerge w:val="restart"/>
            <w:vAlign w:val="center"/>
          </w:tcPr>
          <w:p w:rsidR="001D6C71" w:rsidRPr="00F2301A" w:rsidRDefault="001D6C71" w:rsidP="000C1CAD">
            <w:pPr>
              <w:pStyle w:val="GvdeMetni"/>
              <w:kinsoku w:val="0"/>
              <w:overflowPunct w:val="0"/>
              <w:spacing w:before="2"/>
              <w:ind w:left="0"/>
              <w:rPr>
                <w:rFonts w:ascii="Times New Roman" w:hAnsi="Times New Roman" w:cs="Times New Roman"/>
                <w:b/>
                <w:bCs/>
                <w:sz w:val="20"/>
                <w:szCs w:val="20"/>
              </w:rPr>
            </w:pPr>
            <w:r w:rsidRPr="00F2301A">
              <w:rPr>
                <w:rFonts w:ascii="Times New Roman" w:hAnsi="Times New Roman" w:cs="Times New Roman"/>
                <w:b/>
                <w:bCs/>
                <w:sz w:val="20"/>
                <w:szCs w:val="20"/>
              </w:rPr>
              <w:t>YASAL DAYANAK</w:t>
            </w:r>
          </w:p>
        </w:tc>
        <w:tc>
          <w:tcPr>
            <w:tcW w:w="7938" w:type="dxa"/>
            <w:gridSpan w:val="2"/>
            <w:vAlign w:val="center"/>
          </w:tcPr>
          <w:p w:rsidR="001D6C71" w:rsidRPr="006649EC" w:rsidRDefault="001D6C71" w:rsidP="006649EC">
            <w:pPr>
              <w:rPr>
                <w:sz w:val="22"/>
                <w:szCs w:val="22"/>
              </w:rPr>
            </w:pPr>
            <w:r w:rsidRPr="006649EC">
              <w:rPr>
                <w:sz w:val="22"/>
                <w:szCs w:val="22"/>
              </w:rPr>
              <w:t xml:space="preserve">657 </w:t>
            </w:r>
            <w:r w:rsidR="006649EC">
              <w:rPr>
                <w:sz w:val="22"/>
                <w:szCs w:val="22"/>
              </w:rPr>
              <w:t>Sayılı Devlet Memurları Kanunu</w:t>
            </w:r>
          </w:p>
        </w:tc>
      </w:tr>
      <w:tr w:rsidR="001D6C71" w:rsidRPr="006B42DD" w:rsidTr="006649EC">
        <w:trPr>
          <w:trHeight w:val="340"/>
        </w:trPr>
        <w:tc>
          <w:tcPr>
            <w:tcW w:w="2269" w:type="dxa"/>
            <w:gridSpan w:val="2"/>
            <w:vMerge/>
            <w:vAlign w:val="center"/>
          </w:tcPr>
          <w:p w:rsidR="001D6C71" w:rsidRPr="00F2301A" w:rsidRDefault="001D6C71" w:rsidP="000C1CAD">
            <w:pPr>
              <w:pStyle w:val="GvdeMetni"/>
              <w:kinsoku w:val="0"/>
              <w:overflowPunct w:val="0"/>
              <w:spacing w:before="2"/>
              <w:ind w:left="0"/>
              <w:rPr>
                <w:rFonts w:ascii="Times New Roman" w:hAnsi="Times New Roman" w:cs="Times New Roman"/>
                <w:b/>
                <w:bCs/>
                <w:sz w:val="20"/>
                <w:szCs w:val="20"/>
              </w:rPr>
            </w:pPr>
          </w:p>
        </w:tc>
        <w:tc>
          <w:tcPr>
            <w:tcW w:w="7938" w:type="dxa"/>
            <w:gridSpan w:val="2"/>
            <w:vAlign w:val="center"/>
          </w:tcPr>
          <w:p w:rsidR="001D6C71" w:rsidRPr="006649EC" w:rsidRDefault="001D6C71" w:rsidP="006649EC">
            <w:pPr>
              <w:widowControl/>
              <w:autoSpaceDE/>
              <w:autoSpaceDN/>
              <w:adjustRightInd/>
              <w:spacing w:after="160" w:line="360" w:lineRule="auto"/>
              <w:ind w:right="283"/>
              <w:contextualSpacing/>
              <w:jc w:val="both"/>
              <w:rPr>
                <w:sz w:val="22"/>
                <w:szCs w:val="22"/>
              </w:rPr>
            </w:pPr>
            <w:r w:rsidRPr="006649EC">
              <w:rPr>
                <w:rFonts w:eastAsia="Calibri"/>
                <w:sz w:val="22"/>
                <w:szCs w:val="22"/>
                <w:lang w:val="en-US" w:eastAsia="en-US"/>
              </w:rPr>
              <w:t>2</w:t>
            </w:r>
            <w:r w:rsidR="006649EC">
              <w:rPr>
                <w:rFonts w:eastAsia="Calibri"/>
                <w:sz w:val="22"/>
                <w:szCs w:val="22"/>
                <w:lang w:val="en-US" w:eastAsia="en-US"/>
              </w:rPr>
              <w:t>547 Sayılı Yükseköğretim Kanunu</w:t>
            </w:r>
          </w:p>
        </w:tc>
      </w:tr>
      <w:tr w:rsidR="001D6C71" w:rsidRPr="006B42DD" w:rsidTr="006649EC">
        <w:trPr>
          <w:trHeight w:val="469"/>
        </w:trPr>
        <w:tc>
          <w:tcPr>
            <w:tcW w:w="10207" w:type="dxa"/>
            <w:gridSpan w:val="4"/>
            <w:vAlign w:val="center"/>
          </w:tcPr>
          <w:p w:rsidR="006649EC" w:rsidRPr="006649EC" w:rsidRDefault="006649EC" w:rsidP="006649EC">
            <w:pPr>
              <w:pStyle w:val="GvdeMetni"/>
              <w:kinsoku w:val="0"/>
              <w:overflowPunct w:val="0"/>
              <w:spacing w:before="2"/>
              <w:jc w:val="center"/>
              <w:rPr>
                <w:rFonts w:ascii="Times New Roman" w:hAnsi="Times New Roman" w:cs="Times New Roman"/>
                <w:b/>
                <w:bCs/>
                <w:sz w:val="20"/>
                <w:szCs w:val="20"/>
              </w:rPr>
            </w:pPr>
            <w:r w:rsidRPr="006649EC">
              <w:rPr>
                <w:rFonts w:ascii="Times New Roman" w:hAnsi="Times New Roman" w:cs="Times New Roman"/>
                <w:b/>
                <w:bCs/>
                <w:sz w:val="20"/>
                <w:szCs w:val="20"/>
              </w:rPr>
              <w:t>Bu formda açıklanan görev tanımını okudum. Görevimi burada belirtilen kapsamda yerine getirmeyi kabul ediyorum.</w:t>
            </w:r>
          </w:p>
          <w:p w:rsidR="006649EC" w:rsidRPr="006649EC" w:rsidRDefault="006649EC" w:rsidP="006649EC">
            <w:pPr>
              <w:pStyle w:val="GvdeMetni"/>
              <w:kinsoku w:val="0"/>
              <w:overflowPunct w:val="0"/>
              <w:spacing w:before="2"/>
              <w:rPr>
                <w:rFonts w:ascii="Times New Roman" w:hAnsi="Times New Roman" w:cs="Times New Roman"/>
                <w:b/>
                <w:bCs/>
                <w:sz w:val="20"/>
                <w:szCs w:val="20"/>
              </w:rPr>
            </w:pPr>
          </w:p>
          <w:p w:rsidR="001D6C71" w:rsidRPr="006B42DD" w:rsidRDefault="006649EC" w:rsidP="006649EC">
            <w:pPr>
              <w:pStyle w:val="GvdeMetni"/>
              <w:kinsoku w:val="0"/>
              <w:overflowPunct w:val="0"/>
              <w:spacing w:before="2"/>
              <w:ind w:left="0"/>
              <w:jc w:val="center"/>
              <w:rPr>
                <w:rFonts w:ascii="Times New Roman" w:hAnsi="Times New Roman" w:cs="Times New Roman"/>
                <w:b/>
                <w:bCs/>
                <w:sz w:val="24"/>
                <w:szCs w:val="24"/>
              </w:rPr>
            </w:pPr>
            <w:r w:rsidRPr="006649EC">
              <w:rPr>
                <w:rFonts w:ascii="Times New Roman" w:hAnsi="Times New Roman" w:cs="Times New Roman"/>
                <w:b/>
                <w:bCs/>
                <w:sz w:val="20"/>
                <w:szCs w:val="20"/>
              </w:rPr>
              <w:t>… / … / 20…</w:t>
            </w:r>
          </w:p>
        </w:tc>
      </w:tr>
      <w:tr w:rsidR="001D6C71" w:rsidRPr="006B42DD" w:rsidTr="006649EC">
        <w:trPr>
          <w:trHeight w:val="637"/>
        </w:trPr>
        <w:tc>
          <w:tcPr>
            <w:tcW w:w="1475" w:type="dxa"/>
            <w:vAlign w:val="center"/>
          </w:tcPr>
          <w:p w:rsidR="001D6C71" w:rsidRDefault="001D6C71" w:rsidP="000C1CAD">
            <w:pPr>
              <w:pStyle w:val="GvdeMetni"/>
              <w:kinsoku w:val="0"/>
              <w:overflowPunct w:val="0"/>
              <w:spacing w:before="2"/>
              <w:ind w:left="0"/>
              <w:rPr>
                <w:rFonts w:ascii="Times New Roman" w:hAnsi="Times New Roman" w:cs="Times New Roman"/>
                <w:b/>
                <w:bCs/>
                <w:sz w:val="20"/>
                <w:szCs w:val="20"/>
              </w:rPr>
            </w:pPr>
            <w:r>
              <w:rPr>
                <w:rFonts w:ascii="Times New Roman" w:hAnsi="Times New Roman" w:cs="Times New Roman"/>
                <w:b/>
                <w:bCs/>
                <w:sz w:val="20"/>
                <w:szCs w:val="20"/>
              </w:rPr>
              <w:t>Unvanı</w:t>
            </w:r>
          </w:p>
          <w:p w:rsidR="001D6C71" w:rsidRDefault="001D6C71" w:rsidP="000C1CAD">
            <w:pPr>
              <w:pStyle w:val="GvdeMetni"/>
              <w:kinsoku w:val="0"/>
              <w:overflowPunct w:val="0"/>
              <w:spacing w:before="2"/>
              <w:ind w:left="0"/>
              <w:rPr>
                <w:rFonts w:ascii="Times New Roman" w:hAnsi="Times New Roman" w:cs="Times New Roman"/>
                <w:b/>
                <w:bCs/>
                <w:sz w:val="20"/>
                <w:szCs w:val="20"/>
              </w:rPr>
            </w:pPr>
            <w:r w:rsidRPr="00F2301A">
              <w:rPr>
                <w:rFonts w:ascii="Times New Roman" w:hAnsi="Times New Roman" w:cs="Times New Roman"/>
                <w:b/>
                <w:bCs/>
                <w:sz w:val="20"/>
                <w:szCs w:val="20"/>
              </w:rPr>
              <w:t>Adı Soyadı</w:t>
            </w:r>
          </w:p>
        </w:tc>
        <w:tc>
          <w:tcPr>
            <w:tcW w:w="5399" w:type="dxa"/>
            <w:gridSpan w:val="2"/>
            <w:vAlign w:val="center"/>
          </w:tcPr>
          <w:p w:rsidR="001D6C71" w:rsidRDefault="001D6C71" w:rsidP="006039EC">
            <w:pPr>
              <w:pStyle w:val="GvdeMetni"/>
              <w:kinsoku w:val="0"/>
              <w:overflowPunct w:val="0"/>
              <w:spacing w:before="2"/>
              <w:ind w:left="0"/>
              <w:jc w:val="center"/>
              <w:rPr>
                <w:rFonts w:ascii="Times New Roman" w:hAnsi="Times New Roman" w:cs="Times New Roman"/>
                <w:b/>
                <w:bCs/>
                <w:sz w:val="20"/>
                <w:szCs w:val="20"/>
              </w:rPr>
            </w:pPr>
          </w:p>
        </w:tc>
        <w:tc>
          <w:tcPr>
            <w:tcW w:w="3333" w:type="dxa"/>
            <w:vAlign w:val="center"/>
          </w:tcPr>
          <w:p w:rsidR="001D6C71" w:rsidRDefault="001D6C71" w:rsidP="000C1CAD">
            <w:pPr>
              <w:pStyle w:val="GvdeMetni"/>
              <w:kinsoku w:val="0"/>
              <w:overflowPunct w:val="0"/>
              <w:spacing w:before="2"/>
              <w:ind w:left="0"/>
              <w:rPr>
                <w:rFonts w:ascii="Times New Roman" w:hAnsi="Times New Roman" w:cs="Times New Roman"/>
                <w:b/>
                <w:bCs/>
                <w:sz w:val="20"/>
                <w:szCs w:val="20"/>
              </w:rPr>
            </w:pPr>
            <w:r w:rsidRPr="00F2301A">
              <w:rPr>
                <w:rFonts w:ascii="Times New Roman" w:hAnsi="Times New Roman" w:cs="Times New Roman"/>
                <w:b/>
                <w:bCs/>
                <w:sz w:val="20"/>
                <w:szCs w:val="20"/>
              </w:rPr>
              <w:t>İmza</w:t>
            </w:r>
          </w:p>
        </w:tc>
      </w:tr>
      <w:tr w:rsidR="001D6C71" w:rsidRPr="006B42DD" w:rsidTr="006649EC">
        <w:trPr>
          <w:trHeight w:val="106"/>
        </w:trPr>
        <w:tc>
          <w:tcPr>
            <w:tcW w:w="10207" w:type="dxa"/>
            <w:gridSpan w:val="4"/>
            <w:vAlign w:val="center"/>
          </w:tcPr>
          <w:p w:rsidR="001D6C71" w:rsidRPr="00F2301A" w:rsidRDefault="001D6C71" w:rsidP="006649EC">
            <w:pPr>
              <w:pStyle w:val="GvdeMetni"/>
              <w:kinsoku w:val="0"/>
              <w:overflowPunct w:val="0"/>
              <w:spacing w:before="2"/>
              <w:ind w:left="0"/>
              <w:jc w:val="center"/>
              <w:rPr>
                <w:rFonts w:ascii="Times New Roman" w:hAnsi="Times New Roman" w:cs="Times New Roman"/>
                <w:b/>
                <w:bCs/>
                <w:sz w:val="20"/>
                <w:szCs w:val="20"/>
              </w:rPr>
            </w:pPr>
            <w:r>
              <w:rPr>
                <w:rFonts w:ascii="Times New Roman" w:hAnsi="Times New Roman" w:cs="Times New Roman"/>
                <w:b/>
                <w:bCs/>
                <w:sz w:val="20"/>
                <w:szCs w:val="20"/>
              </w:rPr>
              <w:t>ONAYLAYAN</w:t>
            </w:r>
          </w:p>
        </w:tc>
      </w:tr>
      <w:tr w:rsidR="001D6C71" w:rsidRPr="006B42DD" w:rsidTr="006649EC">
        <w:trPr>
          <w:trHeight w:val="593"/>
        </w:trPr>
        <w:tc>
          <w:tcPr>
            <w:tcW w:w="1475" w:type="dxa"/>
            <w:vAlign w:val="center"/>
          </w:tcPr>
          <w:p w:rsidR="001D6C71" w:rsidRDefault="001D6C71" w:rsidP="000C1CAD">
            <w:pPr>
              <w:pStyle w:val="GvdeMetni"/>
              <w:kinsoku w:val="0"/>
              <w:overflowPunct w:val="0"/>
              <w:spacing w:before="2"/>
              <w:ind w:left="0"/>
              <w:rPr>
                <w:rFonts w:ascii="Times New Roman" w:hAnsi="Times New Roman" w:cs="Times New Roman"/>
                <w:b/>
                <w:bCs/>
                <w:sz w:val="20"/>
                <w:szCs w:val="20"/>
              </w:rPr>
            </w:pPr>
            <w:r>
              <w:rPr>
                <w:rFonts w:ascii="Times New Roman" w:hAnsi="Times New Roman" w:cs="Times New Roman"/>
                <w:b/>
                <w:bCs/>
                <w:sz w:val="20"/>
                <w:szCs w:val="20"/>
              </w:rPr>
              <w:t>1.Amir</w:t>
            </w:r>
          </w:p>
          <w:p w:rsidR="001D6C71" w:rsidRDefault="001D6C71" w:rsidP="000C1CAD">
            <w:pPr>
              <w:pStyle w:val="GvdeMetni"/>
              <w:kinsoku w:val="0"/>
              <w:overflowPunct w:val="0"/>
              <w:spacing w:before="2"/>
              <w:ind w:left="0"/>
              <w:rPr>
                <w:rFonts w:ascii="Times New Roman" w:hAnsi="Times New Roman" w:cs="Times New Roman"/>
                <w:b/>
                <w:bCs/>
                <w:sz w:val="20"/>
                <w:szCs w:val="20"/>
              </w:rPr>
            </w:pPr>
            <w:r w:rsidRPr="00F2301A">
              <w:rPr>
                <w:rFonts w:ascii="Times New Roman" w:hAnsi="Times New Roman" w:cs="Times New Roman"/>
                <w:b/>
                <w:bCs/>
                <w:sz w:val="20"/>
                <w:szCs w:val="20"/>
              </w:rPr>
              <w:t>Adı Soyadı</w:t>
            </w:r>
          </w:p>
        </w:tc>
        <w:tc>
          <w:tcPr>
            <w:tcW w:w="5399" w:type="dxa"/>
            <w:gridSpan w:val="2"/>
            <w:vAlign w:val="center"/>
          </w:tcPr>
          <w:p w:rsidR="001D6C71" w:rsidRDefault="001D6C71" w:rsidP="000C1CAD">
            <w:pPr>
              <w:pStyle w:val="GvdeMetni"/>
              <w:kinsoku w:val="0"/>
              <w:overflowPunct w:val="0"/>
              <w:spacing w:before="2"/>
              <w:ind w:left="0"/>
              <w:jc w:val="center"/>
              <w:rPr>
                <w:rFonts w:ascii="Times New Roman" w:hAnsi="Times New Roman" w:cs="Times New Roman"/>
                <w:b/>
                <w:bCs/>
                <w:sz w:val="20"/>
                <w:szCs w:val="20"/>
              </w:rPr>
            </w:pPr>
          </w:p>
        </w:tc>
        <w:tc>
          <w:tcPr>
            <w:tcW w:w="3333" w:type="dxa"/>
            <w:vAlign w:val="center"/>
          </w:tcPr>
          <w:p w:rsidR="001D6C71" w:rsidRDefault="001D6C71" w:rsidP="000C1CAD">
            <w:pPr>
              <w:pStyle w:val="GvdeMetni"/>
              <w:kinsoku w:val="0"/>
              <w:overflowPunct w:val="0"/>
              <w:spacing w:before="2"/>
              <w:ind w:left="0"/>
              <w:rPr>
                <w:rFonts w:ascii="Times New Roman" w:hAnsi="Times New Roman" w:cs="Times New Roman"/>
                <w:b/>
                <w:bCs/>
                <w:sz w:val="20"/>
                <w:szCs w:val="20"/>
              </w:rPr>
            </w:pPr>
            <w:r w:rsidRPr="00F2301A">
              <w:rPr>
                <w:rFonts w:ascii="Times New Roman" w:hAnsi="Times New Roman" w:cs="Times New Roman"/>
                <w:b/>
                <w:bCs/>
                <w:sz w:val="20"/>
                <w:szCs w:val="20"/>
              </w:rPr>
              <w:t>İmza</w:t>
            </w:r>
          </w:p>
        </w:tc>
      </w:tr>
      <w:tr w:rsidR="006649EC" w:rsidRPr="006B42DD" w:rsidTr="006649EC">
        <w:trPr>
          <w:trHeight w:val="699"/>
        </w:trPr>
        <w:tc>
          <w:tcPr>
            <w:tcW w:w="1475" w:type="dxa"/>
            <w:vAlign w:val="center"/>
          </w:tcPr>
          <w:p w:rsidR="006649EC" w:rsidRDefault="006649EC" w:rsidP="006649EC">
            <w:pPr>
              <w:pStyle w:val="GvdeMetni"/>
              <w:kinsoku w:val="0"/>
              <w:overflowPunct w:val="0"/>
              <w:spacing w:before="2"/>
              <w:ind w:left="0"/>
              <w:rPr>
                <w:rFonts w:ascii="Times New Roman" w:hAnsi="Times New Roman" w:cs="Times New Roman"/>
                <w:b/>
                <w:bCs/>
                <w:sz w:val="20"/>
                <w:szCs w:val="20"/>
              </w:rPr>
            </w:pPr>
            <w:r>
              <w:rPr>
                <w:rFonts w:ascii="Times New Roman" w:hAnsi="Times New Roman" w:cs="Times New Roman"/>
                <w:b/>
                <w:bCs/>
                <w:sz w:val="20"/>
                <w:szCs w:val="20"/>
              </w:rPr>
              <w:t>2.Amir</w:t>
            </w:r>
          </w:p>
          <w:p w:rsidR="006649EC" w:rsidRDefault="006649EC" w:rsidP="006649EC">
            <w:pPr>
              <w:pStyle w:val="GvdeMetni"/>
              <w:kinsoku w:val="0"/>
              <w:overflowPunct w:val="0"/>
              <w:spacing w:before="2"/>
              <w:ind w:left="0"/>
              <w:rPr>
                <w:rFonts w:ascii="Times New Roman" w:hAnsi="Times New Roman" w:cs="Times New Roman"/>
                <w:b/>
                <w:bCs/>
                <w:sz w:val="20"/>
                <w:szCs w:val="20"/>
              </w:rPr>
            </w:pPr>
            <w:r w:rsidRPr="00F2301A">
              <w:rPr>
                <w:rFonts w:ascii="Times New Roman" w:hAnsi="Times New Roman" w:cs="Times New Roman"/>
                <w:b/>
                <w:bCs/>
                <w:sz w:val="20"/>
                <w:szCs w:val="20"/>
              </w:rPr>
              <w:t>Adı Soyadı</w:t>
            </w:r>
          </w:p>
        </w:tc>
        <w:tc>
          <w:tcPr>
            <w:tcW w:w="5399" w:type="dxa"/>
            <w:gridSpan w:val="2"/>
            <w:vAlign w:val="center"/>
          </w:tcPr>
          <w:p w:rsidR="006649EC" w:rsidRDefault="006649EC" w:rsidP="006649EC">
            <w:pPr>
              <w:pStyle w:val="GvdeMetni"/>
              <w:kinsoku w:val="0"/>
              <w:overflowPunct w:val="0"/>
              <w:spacing w:before="2"/>
              <w:ind w:left="0"/>
              <w:jc w:val="center"/>
              <w:rPr>
                <w:rFonts w:ascii="Times New Roman" w:hAnsi="Times New Roman" w:cs="Times New Roman"/>
                <w:b/>
                <w:bCs/>
                <w:sz w:val="20"/>
                <w:szCs w:val="20"/>
              </w:rPr>
            </w:pPr>
          </w:p>
        </w:tc>
        <w:tc>
          <w:tcPr>
            <w:tcW w:w="3333" w:type="dxa"/>
            <w:vAlign w:val="center"/>
          </w:tcPr>
          <w:p w:rsidR="006649EC" w:rsidRDefault="006649EC" w:rsidP="006649EC">
            <w:pPr>
              <w:pStyle w:val="GvdeMetni"/>
              <w:kinsoku w:val="0"/>
              <w:overflowPunct w:val="0"/>
              <w:spacing w:before="2"/>
              <w:ind w:left="0"/>
              <w:rPr>
                <w:rFonts w:ascii="Times New Roman" w:hAnsi="Times New Roman" w:cs="Times New Roman"/>
                <w:b/>
                <w:bCs/>
                <w:sz w:val="20"/>
                <w:szCs w:val="20"/>
              </w:rPr>
            </w:pPr>
            <w:r w:rsidRPr="00F2301A">
              <w:rPr>
                <w:rFonts w:ascii="Times New Roman" w:hAnsi="Times New Roman" w:cs="Times New Roman"/>
                <w:b/>
                <w:bCs/>
                <w:sz w:val="20"/>
                <w:szCs w:val="20"/>
              </w:rPr>
              <w:t>İmza</w:t>
            </w:r>
          </w:p>
        </w:tc>
      </w:tr>
    </w:tbl>
    <w:p w:rsidR="006B42DD" w:rsidRDefault="006B42DD">
      <w:pPr>
        <w:pStyle w:val="GvdeMetni"/>
        <w:kinsoku w:val="0"/>
        <w:overflowPunct w:val="0"/>
        <w:spacing w:before="2"/>
        <w:ind w:left="0"/>
        <w:rPr>
          <w:rFonts w:ascii="Times New Roman" w:hAnsi="Times New Roman" w:cs="Times New Roman"/>
          <w:b/>
          <w:bCs/>
          <w:sz w:val="24"/>
          <w:szCs w:val="24"/>
        </w:rPr>
      </w:pPr>
    </w:p>
    <w:p w:rsidR="009033E7" w:rsidRPr="009033E7" w:rsidRDefault="009033E7" w:rsidP="00882C5C">
      <w:pPr>
        <w:pStyle w:val="GvdeMetni"/>
        <w:kinsoku w:val="0"/>
        <w:overflowPunct w:val="0"/>
        <w:ind w:left="360"/>
        <w:rPr>
          <w:b/>
          <w:bCs/>
          <w:sz w:val="16"/>
          <w:szCs w:val="16"/>
        </w:rPr>
      </w:pPr>
    </w:p>
    <w:sectPr w:rsidR="009033E7" w:rsidRPr="009033E7" w:rsidSect="00EF14E3">
      <w:headerReference w:type="default" r:id="rId7"/>
      <w:footerReference w:type="default" r:id="rId8"/>
      <w:type w:val="continuous"/>
      <w:pgSz w:w="11910" w:h="16840"/>
      <w:pgMar w:top="1100" w:right="1680" w:bottom="280" w:left="1040" w:header="708" w:footer="283"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F71" w:rsidRDefault="000E5F71" w:rsidP="006B42DD">
      <w:r>
        <w:separator/>
      </w:r>
    </w:p>
  </w:endnote>
  <w:endnote w:type="continuationSeparator" w:id="0">
    <w:p w:rsidR="000E5F71" w:rsidRDefault="000E5F71" w:rsidP="006B4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panose1 w:val="020B0004020202020204"/>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04F" w:rsidRPr="009033E7" w:rsidRDefault="00E7204F">
    <w:pPr>
      <w:pStyle w:val="AltBilgi"/>
      <w:rPr>
        <w:b/>
        <w:bCs/>
        <w:sz w:val="16"/>
        <w:szCs w:val="16"/>
      </w:rPr>
    </w:pPr>
    <w:r w:rsidRPr="009033E7">
      <w:rPr>
        <w:b/>
        <w:bCs/>
        <w:sz w:val="16"/>
        <w:szCs w:val="16"/>
      </w:rPr>
      <w:t xml:space="preserve">Not: Bu </w:t>
    </w:r>
    <w:r w:rsidR="00E17E47" w:rsidRPr="009033E7">
      <w:rPr>
        <w:b/>
        <w:bCs/>
        <w:sz w:val="16"/>
        <w:szCs w:val="16"/>
      </w:rPr>
      <w:t>f</w:t>
    </w:r>
    <w:r w:rsidRPr="009033E7">
      <w:rPr>
        <w:b/>
        <w:bCs/>
        <w:sz w:val="16"/>
        <w:szCs w:val="16"/>
      </w:rPr>
      <w:t>ormun ıslak imzalı bir nüshası Kalite Koordinatörlüğüne gönderilecektir.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F71" w:rsidRDefault="000E5F71" w:rsidP="006B42DD">
      <w:r>
        <w:separator/>
      </w:r>
    </w:p>
  </w:footnote>
  <w:footnote w:type="continuationSeparator" w:id="0">
    <w:p w:rsidR="000E5F71" w:rsidRDefault="000E5F71" w:rsidP="006B4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5573"/>
      <w:gridCol w:w="1559"/>
      <w:gridCol w:w="1559"/>
    </w:tblGrid>
    <w:tr w:rsidR="006649EC" w:rsidRPr="00AE6D38" w:rsidTr="00964832">
      <w:trPr>
        <w:trHeight w:val="276"/>
      </w:trPr>
      <w:tc>
        <w:tcPr>
          <w:tcW w:w="1657" w:type="dxa"/>
          <w:vMerge w:val="restart"/>
          <w:vAlign w:val="center"/>
        </w:tcPr>
        <w:p w:rsidR="006649EC" w:rsidRPr="00AE6D38" w:rsidRDefault="006649EC" w:rsidP="006649EC">
          <w:pPr>
            <w:pStyle w:val="a0"/>
            <w:jc w:val="center"/>
            <w:rPr>
              <w:rFonts w:ascii="Arial" w:hAnsi="Arial" w:cs="Arial"/>
            </w:rPr>
          </w:pPr>
          <w:r>
            <w:rPr>
              <w:noProof/>
              <w:lang w:eastAsia="tr-TR"/>
            </w:rPr>
            <w:drawing>
              <wp:anchor distT="0" distB="0" distL="114300" distR="114300" simplePos="0" relativeHeight="251663872" behindDoc="0" locked="0" layoutInCell="1" allowOverlap="1" wp14:anchorId="07B687CD" wp14:editId="0084771A">
                <wp:simplePos x="0" y="0"/>
                <wp:positionH relativeFrom="column">
                  <wp:posOffset>45085</wp:posOffset>
                </wp:positionH>
                <wp:positionV relativeFrom="paragraph">
                  <wp:posOffset>-32385</wp:posOffset>
                </wp:positionV>
                <wp:extent cx="851535" cy="82423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l="23297" t="12437" r="22757" b="12500"/>
                        <a:stretch>
                          <a:fillRect/>
                        </a:stretch>
                      </pic:blipFill>
                      <pic:spPr bwMode="auto">
                        <a:xfrm>
                          <a:off x="0" y="0"/>
                          <a:ext cx="851535" cy="8242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73" w:type="dxa"/>
          <w:vMerge w:val="restart"/>
          <w:vAlign w:val="center"/>
        </w:tcPr>
        <w:p w:rsidR="006649EC" w:rsidRDefault="006649EC" w:rsidP="006649EC">
          <w:pPr>
            <w:jc w:val="center"/>
            <w:rPr>
              <w:rFonts w:ascii="Arial" w:hAnsi="Arial" w:cs="Arial"/>
              <w:b/>
              <w:iCs/>
              <w:sz w:val="28"/>
              <w:szCs w:val="28"/>
            </w:rPr>
          </w:pPr>
          <w:r w:rsidRPr="006649EC">
            <w:rPr>
              <w:rFonts w:ascii="Arial" w:hAnsi="Arial" w:cs="Arial"/>
              <w:b/>
              <w:iCs/>
              <w:sz w:val="28"/>
              <w:szCs w:val="28"/>
            </w:rPr>
            <w:t>DESTEK PERSONELİ</w:t>
          </w:r>
          <w:r w:rsidR="002B0C37">
            <w:rPr>
              <w:rFonts w:ascii="Arial" w:hAnsi="Arial" w:cs="Arial"/>
              <w:b/>
              <w:iCs/>
              <w:sz w:val="28"/>
              <w:szCs w:val="28"/>
            </w:rPr>
            <w:t xml:space="preserve"> </w:t>
          </w:r>
        </w:p>
        <w:p w:rsidR="002B0C37" w:rsidRPr="006649EC" w:rsidRDefault="00012E90" w:rsidP="006649EC">
          <w:pPr>
            <w:jc w:val="center"/>
            <w:rPr>
              <w:rFonts w:ascii="Arial" w:hAnsi="Arial" w:cs="Arial"/>
              <w:b/>
              <w:iCs/>
              <w:color w:val="FF0000"/>
              <w:sz w:val="28"/>
              <w:szCs w:val="28"/>
            </w:rPr>
          </w:pPr>
          <w:r>
            <w:rPr>
              <w:rFonts w:ascii="Arial" w:hAnsi="Arial" w:cs="Arial"/>
              <w:b/>
              <w:iCs/>
              <w:sz w:val="28"/>
              <w:szCs w:val="28"/>
            </w:rPr>
            <w:t>(</w:t>
          </w:r>
          <w:r w:rsidR="002B0C37">
            <w:rPr>
              <w:rFonts w:ascii="Arial" w:hAnsi="Arial" w:cs="Arial"/>
              <w:b/>
              <w:iCs/>
              <w:sz w:val="28"/>
              <w:szCs w:val="28"/>
            </w:rPr>
            <w:t>AKADEMİK BİRİMLER</w:t>
          </w:r>
          <w:r>
            <w:rPr>
              <w:rFonts w:ascii="Arial" w:hAnsi="Arial" w:cs="Arial"/>
              <w:b/>
              <w:iCs/>
              <w:sz w:val="28"/>
              <w:szCs w:val="28"/>
            </w:rPr>
            <w:t>)</w:t>
          </w:r>
        </w:p>
      </w:tc>
      <w:tc>
        <w:tcPr>
          <w:tcW w:w="1559" w:type="dxa"/>
          <w:vAlign w:val="center"/>
        </w:tcPr>
        <w:p w:rsidR="006649EC" w:rsidRPr="00AE6D38" w:rsidRDefault="006649EC" w:rsidP="006649EC">
          <w:pPr>
            <w:pStyle w:val="a0"/>
            <w:rPr>
              <w:rFonts w:ascii="Arial" w:hAnsi="Arial" w:cs="Arial"/>
              <w:sz w:val="18"/>
            </w:rPr>
          </w:pPr>
          <w:r w:rsidRPr="00AE6D38">
            <w:rPr>
              <w:rFonts w:ascii="Arial" w:hAnsi="Arial" w:cs="Arial"/>
              <w:sz w:val="18"/>
            </w:rPr>
            <w:t>Doküman No</w:t>
          </w:r>
        </w:p>
      </w:tc>
      <w:tc>
        <w:tcPr>
          <w:tcW w:w="1559" w:type="dxa"/>
          <w:vAlign w:val="center"/>
        </w:tcPr>
        <w:p w:rsidR="006649EC" w:rsidRPr="00AE6D38" w:rsidRDefault="006649EC" w:rsidP="006649EC">
          <w:pPr>
            <w:pStyle w:val="stBilgi"/>
            <w:rPr>
              <w:rFonts w:ascii="Arial" w:hAnsi="Arial" w:cs="Arial"/>
              <w:b/>
              <w:sz w:val="18"/>
            </w:rPr>
          </w:pPr>
          <w:r>
            <w:rPr>
              <w:rFonts w:ascii="Arial" w:hAnsi="Arial" w:cs="Arial"/>
              <w:b/>
              <w:sz w:val="18"/>
            </w:rPr>
            <w:t>GT-276</w:t>
          </w:r>
        </w:p>
      </w:tc>
    </w:tr>
    <w:tr w:rsidR="006649EC" w:rsidRPr="00AE6D38" w:rsidTr="00964832">
      <w:trPr>
        <w:trHeight w:val="276"/>
      </w:trPr>
      <w:tc>
        <w:tcPr>
          <w:tcW w:w="1657" w:type="dxa"/>
          <w:vMerge/>
          <w:vAlign w:val="center"/>
        </w:tcPr>
        <w:p w:rsidR="006649EC" w:rsidRPr="00AE6D38" w:rsidRDefault="006649EC" w:rsidP="006649EC">
          <w:pPr>
            <w:pStyle w:val="a0"/>
            <w:jc w:val="center"/>
            <w:rPr>
              <w:rFonts w:ascii="Arial" w:hAnsi="Arial" w:cs="Arial"/>
            </w:rPr>
          </w:pPr>
        </w:p>
      </w:tc>
      <w:tc>
        <w:tcPr>
          <w:tcW w:w="5573" w:type="dxa"/>
          <w:vMerge/>
          <w:vAlign w:val="center"/>
        </w:tcPr>
        <w:p w:rsidR="006649EC" w:rsidRPr="00AE6D38" w:rsidRDefault="006649EC" w:rsidP="006649EC">
          <w:pPr>
            <w:pStyle w:val="a0"/>
            <w:jc w:val="center"/>
            <w:rPr>
              <w:rFonts w:ascii="Arial" w:hAnsi="Arial" w:cs="Arial"/>
            </w:rPr>
          </w:pPr>
        </w:p>
      </w:tc>
      <w:tc>
        <w:tcPr>
          <w:tcW w:w="1559" w:type="dxa"/>
          <w:vAlign w:val="center"/>
        </w:tcPr>
        <w:p w:rsidR="006649EC" w:rsidRPr="00AE6D38" w:rsidRDefault="006649EC" w:rsidP="006649EC">
          <w:pPr>
            <w:pStyle w:val="a0"/>
            <w:rPr>
              <w:rFonts w:ascii="Arial" w:hAnsi="Arial" w:cs="Arial"/>
              <w:sz w:val="18"/>
            </w:rPr>
          </w:pPr>
          <w:r w:rsidRPr="00AE6D38">
            <w:rPr>
              <w:rFonts w:ascii="Arial" w:hAnsi="Arial" w:cs="Arial"/>
              <w:sz w:val="18"/>
            </w:rPr>
            <w:t>İlk Yayın Tarihi</w:t>
          </w:r>
        </w:p>
      </w:tc>
      <w:tc>
        <w:tcPr>
          <w:tcW w:w="1559" w:type="dxa"/>
          <w:vAlign w:val="center"/>
        </w:tcPr>
        <w:p w:rsidR="006649EC" w:rsidRPr="00AE6D38" w:rsidRDefault="006649EC" w:rsidP="006649EC">
          <w:pPr>
            <w:pStyle w:val="stBilgi"/>
            <w:rPr>
              <w:rFonts w:ascii="Arial" w:hAnsi="Arial" w:cs="Arial"/>
              <w:b/>
              <w:sz w:val="18"/>
            </w:rPr>
          </w:pPr>
          <w:r>
            <w:rPr>
              <w:rFonts w:ascii="Arial" w:hAnsi="Arial" w:cs="Arial"/>
              <w:b/>
              <w:sz w:val="18"/>
            </w:rPr>
            <w:t>21.04.2026</w:t>
          </w:r>
        </w:p>
      </w:tc>
    </w:tr>
    <w:tr w:rsidR="006649EC" w:rsidRPr="00AE6D38" w:rsidTr="00964832">
      <w:trPr>
        <w:trHeight w:val="276"/>
      </w:trPr>
      <w:tc>
        <w:tcPr>
          <w:tcW w:w="1657" w:type="dxa"/>
          <w:vMerge/>
          <w:vAlign w:val="center"/>
        </w:tcPr>
        <w:p w:rsidR="006649EC" w:rsidRPr="00AE6D38" w:rsidRDefault="006649EC" w:rsidP="006649EC">
          <w:pPr>
            <w:pStyle w:val="a0"/>
            <w:jc w:val="center"/>
            <w:rPr>
              <w:rFonts w:ascii="Arial" w:hAnsi="Arial" w:cs="Arial"/>
            </w:rPr>
          </w:pPr>
        </w:p>
      </w:tc>
      <w:tc>
        <w:tcPr>
          <w:tcW w:w="5573" w:type="dxa"/>
          <w:vMerge/>
          <w:vAlign w:val="center"/>
        </w:tcPr>
        <w:p w:rsidR="006649EC" w:rsidRPr="00AE6D38" w:rsidRDefault="006649EC" w:rsidP="006649EC">
          <w:pPr>
            <w:pStyle w:val="a0"/>
            <w:jc w:val="center"/>
            <w:rPr>
              <w:rFonts w:ascii="Arial" w:hAnsi="Arial" w:cs="Arial"/>
            </w:rPr>
          </w:pPr>
        </w:p>
      </w:tc>
      <w:tc>
        <w:tcPr>
          <w:tcW w:w="1559" w:type="dxa"/>
          <w:vAlign w:val="center"/>
        </w:tcPr>
        <w:p w:rsidR="006649EC" w:rsidRPr="00AE6D38" w:rsidRDefault="006649EC" w:rsidP="006649EC">
          <w:pPr>
            <w:pStyle w:val="a0"/>
            <w:rPr>
              <w:rFonts w:ascii="Arial" w:hAnsi="Arial" w:cs="Arial"/>
              <w:sz w:val="18"/>
            </w:rPr>
          </w:pPr>
          <w:r w:rsidRPr="00AE6D38">
            <w:rPr>
              <w:rFonts w:ascii="Arial" w:hAnsi="Arial" w:cs="Arial"/>
              <w:sz w:val="18"/>
            </w:rPr>
            <w:t>Revizyon Tarihi</w:t>
          </w:r>
        </w:p>
      </w:tc>
      <w:tc>
        <w:tcPr>
          <w:tcW w:w="1559" w:type="dxa"/>
          <w:vAlign w:val="center"/>
        </w:tcPr>
        <w:p w:rsidR="006649EC" w:rsidRPr="00AE6D38" w:rsidRDefault="006649EC" w:rsidP="006649EC">
          <w:pPr>
            <w:pStyle w:val="stBilgi"/>
            <w:rPr>
              <w:rFonts w:ascii="Arial" w:hAnsi="Arial" w:cs="Arial"/>
              <w:b/>
              <w:sz w:val="18"/>
            </w:rPr>
          </w:pPr>
          <w:r>
            <w:rPr>
              <w:rFonts w:ascii="Arial" w:hAnsi="Arial" w:cs="Arial"/>
              <w:b/>
              <w:sz w:val="18"/>
            </w:rPr>
            <w:t>-</w:t>
          </w:r>
        </w:p>
      </w:tc>
    </w:tr>
    <w:tr w:rsidR="006649EC" w:rsidRPr="00AE6D38" w:rsidTr="00964832">
      <w:trPr>
        <w:trHeight w:val="276"/>
      </w:trPr>
      <w:tc>
        <w:tcPr>
          <w:tcW w:w="1657" w:type="dxa"/>
          <w:vMerge/>
          <w:vAlign w:val="center"/>
        </w:tcPr>
        <w:p w:rsidR="006649EC" w:rsidRPr="00AE6D38" w:rsidRDefault="006649EC" w:rsidP="006649EC">
          <w:pPr>
            <w:pStyle w:val="a0"/>
            <w:jc w:val="center"/>
            <w:rPr>
              <w:rFonts w:ascii="Arial" w:hAnsi="Arial" w:cs="Arial"/>
            </w:rPr>
          </w:pPr>
        </w:p>
      </w:tc>
      <w:tc>
        <w:tcPr>
          <w:tcW w:w="5573" w:type="dxa"/>
          <w:vMerge/>
          <w:vAlign w:val="center"/>
        </w:tcPr>
        <w:p w:rsidR="006649EC" w:rsidRPr="00AE6D38" w:rsidRDefault="006649EC" w:rsidP="006649EC">
          <w:pPr>
            <w:pStyle w:val="a0"/>
            <w:jc w:val="center"/>
            <w:rPr>
              <w:rFonts w:ascii="Arial" w:hAnsi="Arial" w:cs="Arial"/>
            </w:rPr>
          </w:pPr>
        </w:p>
      </w:tc>
      <w:tc>
        <w:tcPr>
          <w:tcW w:w="1559" w:type="dxa"/>
          <w:vAlign w:val="center"/>
        </w:tcPr>
        <w:p w:rsidR="006649EC" w:rsidRPr="00AE6D38" w:rsidRDefault="006649EC" w:rsidP="006649EC">
          <w:pPr>
            <w:pStyle w:val="a0"/>
            <w:rPr>
              <w:rFonts w:ascii="Arial" w:hAnsi="Arial" w:cs="Arial"/>
              <w:sz w:val="18"/>
            </w:rPr>
          </w:pPr>
          <w:r w:rsidRPr="00AE6D38">
            <w:rPr>
              <w:rFonts w:ascii="Arial" w:hAnsi="Arial" w:cs="Arial"/>
              <w:sz w:val="18"/>
            </w:rPr>
            <w:t>Revizyon No</w:t>
          </w:r>
        </w:p>
      </w:tc>
      <w:tc>
        <w:tcPr>
          <w:tcW w:w="1559" w:type="dxa"/>
          <w:vAlign w:val="center"/>
        </w:tcPr>
        <w:p w:rsidR="006649EC" w:rsidRPr="00AE6D38" w:rsidRDefault="006649EC" w:rsidP="006649EC">
          <w:pPr>
            <w:pStyle w:val="stBilgi"/>
            <w:rPr>
              <w:rFonts w:ascii="Arial" w:hAnsi="Arial" w:cs="Arial"/>
              <w:b/>
              <w:sz w:val="18"/>
            </w:rPr>
          </w:pPr>
          <w:r>
            <w:rPr>
              <w:rFonts w:ascii="Arial" w:hAnsi="Arial" w:cs="Arial"/>
              <w:b/>
              <w:sz w:val="18"/>
            </w:rPr>
            <w:t>00</w:t>
          </w:r>
        </w:p>
      </w:tc>
    </w:tr>
    <w:tr w:rsidR="006649EC" w:rsidRPr="00AE6D38" w:rsidTr="00964832">
      <w:trPr>
        <w:trHeight w:val="276"/>
      </w:trPr>
      <w:tc>
        <w:tcPr>
          <w:tcW w:w="1657" w:type="dxa"/>
          <w:vMerge/>
          <w:vAlign w:val="center"/>
        </w:tcPr>
        <w:p w:rsidR="006649EC" w:rsidRPr="00AE6D38" w:rsidRDefault="006649EC" w:rsidP="006649EC">
          <w:pPr>
            <w:pStyle w:val="a0"/>
            <w:jc w:val="center"/>
            <w:rPr>
              <w:rFonts w:ascii="Arial" w:hAnsi="Arial" w:cs="Arial"/>
            </w:rPr>
          </w:pPr>
        </w:p>
      </w:tc>
      <w:tc>
        <w:tcPr>
          <w:tcW w:w="5573" w:type="dxa"/>
          <w:vMerge/>
          <w:vAlign w:val="center"/>
        </w:tcPr>
        <w:p w:rsidR="006649EC" w:rsidRPr="00AE6D38" w:rsidRDefault="006649EC" w:rsidP="006649EC">
          <w:pPr>
            <w:pStyle w:val="a0"/>
            <w:jc w:val="center"/>
            <w:rPr>
              <w:rFonts w:ascii="Arial" w:hAnsi="Arial" w:cs="Arial"/>
            </w:rPr>
          </w:pPr>
        </w:p>
      </w:tc>
      <w:tc>
        <w:tcPr>
          <w:tcW w:w="1559" w:type="dxa"/>
          <w:vAlign w:val="center"/>
        </w:tcPr>
        <w:p w:rsidR="006649EC" w:rsidRPr="00AE6D38" w:rsidRDefault="006649EC" w:rsidP="006649EC">
          <w:pPr>
            <w:pStyle w:val="a0"/>
            <w:rPr>
              <w:rFonts w:ascii="Arial" w:hAnsi="Arial" w:cs="Arial"/>
              <w:sz w:val="18"/>
            </w:rPr>
          </w:pPr>
          <w:r w:rsidRPr="00AE6D38">
            <w:rPr>
              <w:rFonts w:ascii="Arial" w:hAnsi="Arial" w:cs="Arial"/>
              <w:sz w:val="18"/>
            </w:rPr>
            <w:t>Sayfa</w:t>
          </w:r>
        </w:p>
      </w:tc>
      <w:tc>
        <w:tcPr>
          <w:tcW w:w="1559" w:type="dxa"/>
          <w:vAlign w:val="center"/>
        </w:tcPr>
        <w:p w:rsidR="006649EC" w:rsidRPr="00AE6D38" w:rsidRDefault="006649EC" w:rsidP="006649EC">
          <w:pPr>
            <w:pStyle w:val="stBilgi"/>
            <w:rPr>
              <w:rFonts w:ascii="Arial" w:hAnsi="Arial" w:cs="Arial"/>
              <w:b/>
              <w:sz w:val="18"/>
            </w:rPr>
          </w:pPr>
          <w:r w:rsidRPr="00AE6D38">
            <w:rPr>
              <w:rFonts w:ascii="Arial" w:hAnsi="Arial" w:cs="Arial"/>
              <w:b/>
              <w:sz w:val="18"/>
            </w:rPr>
            <w:fldChar w:fldCharType="begin"/>
          </w:r>
          <w:r w:rsidRPr="00AE6D38">
            <w:rPr>
              <w:rFonts w:ascii="Arial" w:hAnsi="Arial" w:cs="Arial"/>
              <w:b/>
              <w:sz w:val="18"/>
            </w:rPr>
            <w:instrText xml:space="preserve"> PAGE   \* MERGEFORMAT </w:instrText>
          </w:r>
          <w:r w:rsidRPr="00AE6D38">
            <w:rPr>
              <w:rFonts w:ascii="Arial" w:hAnsi="Arial" w:cs="Arial"/>
              <w:b/>
              <w:sz w:val="18"/>
            </w:rPr>
            <w:fldChar w:fldCharType="separate"/>
          </w:r>
          <w:r w:rsidR="00012E90">
            <w:rPr>
              <w:rFonts w:ascii="Arial" w:hAnsi="Arial" w:cs="Arial"/>
              <w:b/>
              <w:noProof/>
              <w:sz w:val="18"/>
            </w:rPr>
            <w:t>1</w:t>
          </w:r>
          <w:r w:rsidRPr="00AE6D38">
            <w:rPr>
              <w:rFonts w:ascii="Arial" w:hAnsi="Arial" w:cs="Arial"/>
              <w:b/>
              <w:sz w:val="18"/>
            </w:rPr>
            <w:fldChar w:fldCharType="end"/>
          </w:r>
          <w:r w:rsidRPr="00AE6D38">
            <w:rPr>
              <w:rFonts w:ascii="Arial" w:hAnsi="Arial" w:cs="Arial"/>
              <w:b/>
              <w:sz w:val="18"/>
            </w:rPr>
            <w:t>/</w:t>
          </w:r>
          <w:r w:rsidRPr="00AE6D38">
            <w:rPr>
              <w:rFonts w:ascii="Arial" w:hAnsi="Arial" w:cs="Arial"/>
              <w:b/>
              <w:sz w:val="18"/>
            </w:rPr>
            <w:fldChar w:fldCharType="begin"/>
          </w:r>
          <w:r w:rsidRPr="00AE6D38">
            <w:rPr>
              <w:rFonts w:ascii="Arial" w:hAnsi="Arial" w:cs="Arial"/>
              <w:b/>
              <w:sz w:val="18"/>
            </w:rPr>
            <w:instrText xml:space="preserve"> NUMPAGES   \* MERGEFORMAT </w:instrText>
          </w:r>
          <w:r w:rsidRPr="00AE6D38">
            <w:rPr>
              <w:rFonts w:ascii="Arial" w:hAnsi="Arial" w:cs="Arial"/>
              <w:b/>
              <w:sz w:val="18"/>
            </w:rPr>
            <w:fldChar w:fldCharType="separate"/>
          </w:r>
          <w:r w:rsidR="00012E90">
            <w:rPr>
              <w:rFonts w:ascii="Arial" w:hAnsi="Arial" w:cs="Arial"/>
              <w:b/>
              <w:noProof/>
              <w:sz w:val="18"/>
            </w:rPr>
            <w:t>1</w:t>
          </w:r>
          <w:r w:rsidRPr="00AE6D38">
            <w:rPr>
              <w:rFonts w:ascii="Arial" w:hAnsi="Arial" w:cs="Arial"/>
              <w:b/>
              <w:sz w:val="18"/>
            </w:rPr>
            <w:fldChar w:fldCharType="end"/>
          </w:r>
        </w:p>
      </w:tc>
    </w:tr>
  </w:tbl>
  <w:p w:rsidR="006B42DD" w:rsidRDefault="006B42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0625E63"/>
    <w:multiLevelType w:val="hybridMultilevel"/>
    <w:tmpl w:val="8C2E3B36"/>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 w15:restartNumberingAfterBreak="0">
    <w:nsid w:val="1A735BCE"/>
    <w:multiLevelType w:val="hybridMultilevel"/>
    <w:tmpl w:val="4D5AD68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F731701"/>
    <w:multiLevelType w:val="hybridMultilevel"/>
    <w:tmpl w:val="FF62F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BB3594F"/>
    <w:multiLevelType w:val="hybridMultilevel"/>
    <w:tmpl w:val="EC8685C2"/>
    <w:lvl w:ilvl="0" w:tplc="F7948066">
      <w:start w:val="1"/>
      <w:numFmt w:val="bullet"/>
      <w:lvlText w:val=""/>
      <w:lvlJc w:val="left"/>
      <w:pPr>
        <w:ind w:left="720" w:hanging="360"/>
      </w:pPr>
      <w:rPr>
        <w:rFonts w:ascii="Symbol" w:hAnsi="Symbol" w:hint="default"/>
      </w:rPr>
    </w:lvl>
    <w:lvl w:ilvl="1" w:tplc="382A3014">
      <w:start w:val="1"/>
      <w:numFmt w:val="bullet"/>
      <w:lvlText w:val="o"/>
      <w:lvlJc w:val="left"/>
      <w:pPr>
        <w:ind w:left="1440" w:hanging="360"/>
      </w:pPr>
      <w:rPr>
        <w:rFonts w:ascii="Courier New" w:hAnsi="Courier New" w:cs="Courier New" w:hint="default"/>
      </w:rPr>
    </w:lvl>
    <w:lvl w:ilvl="2" w:tplc="F7C4DD2A">
      <w:start w:val="1"/>
      <w:numFmt w:val="bullet"/>
      <w:lvlText w:val=""/>
      <w:lvlJc w:val="left"/>
      <w:pPr>
        <w:ind w:left="2160" w:hanging="360"/>
      </w:pPr>
      <w:rPr>
        <w:rFonts w:ascii="Wingdings" w:hAnsi="Wingdings" w:hint="default"/>
      </w:rPr>
    </w:lvl>
    <w:lvl w:ilvl="3" w:tplc="20663A86">
      <w:start w:val="1"/>
      <w:numFmt w:val="bullet"/>
      <w:lvlText w:val=""/>
      <w:lvlJc w:val="left"/>
      <w:pPr>
        <w:ind w:left="2880" w:hanging="360"/>
      </w:pPr>
      <w:rPr>
        <w:rFonts w:ascii="Symbol" w:hAnsi="Symbol" w:hint="default"/>
      </w:rPr>
    </w:lvl>
    <w:lvl w:ilvl="4" w:tplc="B202A282">
      <w:start w:val="1"/>
      <w:numFmt w:val="bullet"/>
      <w:lvlText w:val="o"/>
      <w:lvlJc w:val="left"/>
      <w:pPr>
        <w:ind w:left="3600" w:hanging="360"/>
      </w:pPr>
      <w:rPr>
        <w:rFonts w:ascii="Courier New" w:hAnsi="Courier New" w:cs="Courier New" w:hint="default"/>
      </w:rPr>
    </w:lvl>
    <w:lvl w:ilvl="5" w:tplc="C19C24E0">
      <w:start w:val="1"/>
      <w:numFmt w:val="bullet"/>
      <w:lvlText w:val=""/>
      <w:lvlJc w:val="left"/>
      <w:pPr>
        <w:ind w:left="4320" w:hanging="360"/>
      </w:pPr>
      <w:rPr>
        <w:rFonts w:ascii="Wingdings" w:hAnsi="Wingdings" w:hint="default"/>
      </w:rPr>
    </w:lvl>
    <w:lvl w:ilvl="6" w:tplc="ECF88E20">
      <w:start w:val="1"/>
      <w:numFmt w:val="bullet"/>
      <w:lvlText w:val=""/>
      <w:lvlJc w:val="left"/>
      <w:pPr>
        <w:ind w:left="5040" w:hanging="360"/>
      </w:pPr>
      <w:rPr>
        <w:rFonts w:ascii="Symbol" w:hAnsi="Symbol" w:hint="default"/>
      </w:rPr>
    </w:lvl>
    <w:lvl w:ilvl="7" w:tplc="CB3A1A62">
      <w:start w:val="1"/>
      <w:numFmt w:val="bullet"/>
      <w:lvlText w:val="o"/>
      <w:lvlJc w:val="left"/>
      <w:pPr>
        <w:ind w:left="5760" w:hanging="360"/>
      </w:pPr>
      <w:rPr>
        <w:rFonts w:ascii="Courier New" w:hAnsi="Courier New" w:cs="Courier New" w:hint="default"/>
      </w:rPr>
    </w:lvl>
    <w:lvl w:ilvl="8" w:tplc="A37423E4">
      <w:start w:val="1"/>
      <w:numFmt w:val="bullet"/>
      <w:lvlText w:val=""/>
      <w:lvlJc w:val="left"/>
      <w:pPr>
        <w:ind w:left="6480" w:hanging="360"/>
      </w:pPr>
      <w:rPr>
        <w:rFonts w:ascii="Wingdings" w:hAnsi="Wingdings" w:hint="default"/>
      </w:rPr>
    </w:lvl>
  </w:abstractNum>
  <w:abstractNum w:abstractNumId="5" w15:restartNumberingAfterBreak="0">
    <w:nsid w:val="4D1B56BE"/>
    <w:multiLevelType w:val="hybridMultilevel"/>
    <w:tmpl w:val="0254876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4DE63ECB"/>
    <w:multiLevelType w:val="hybridMultilevel"/>
    <w:tmpl w:val="74FA39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164D5C"/>
    <w:multiLevelType w:val="hybridMultilevel"/>
    <w:tmpl w:val="AC4ECD16"/>
    <w:lvl w:ilvl="0" w:tplc="3B42A47E">
      <w:start w:val="1"/>
      <w:numFmt w:val="decimal"/>
      <w:lvlText w:val="%1."/>
      <w:lvlJc w:val="left"/>
      <w:pPr>
        <w:ind w:left="360" w:hanging="360"/>
      </w:pPr>
      <w:rPr>
        <w:b/>
        <w:bCs/>
        <w:sz w:val="20"/>
        <w:szCs w:val="2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97D667B"/>
    <w:multiLevelType w:val="hybridMultilevel"/>
    <w:tmpl w:val="A852D18A"/>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0" w15:restartNumberingAfterBreak="0">
    <w:nsid w:val="5AF4119D"/>
    <w:multiLevelType w:val="hybridMultilevel"/>
    <w:tmpl w:val="CC94CAB8"/>
    <w:lvl w:ilvl="0" w:tplc="AA88AE66">
      <w:start w:val="1"/>
      <w:numFmt w:val="decimal"/>
      <w:lvlText w:val="%1."/>
      <w:lvlJc w:val="left"/>
      <w:pPr>
        <w:ind w:left="360" w:hanging="360"/>
      </w:pPr>
      <w:rPr>
        <w:sz w:val="24"/>
        <w:szCs w:val="2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5EB2109B"/>
    <w:multiLevelType w:val="hybridMultilevel"/>
    <w:tmpl w:val="9F8AF3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B9336AB"/>
    <w:multiLevelType w:val="hybridMultilevel"/>
    <w:tmpl w:val="1C34665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CEC7BA7"/>
    <w:multiLevelType w:val="hybridMultilevel"/>
    <w:tmpl w:val="3196BF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A335A07"/>
    <w:multiLevelType w:val="hybridMultilevel"/>
    <w:tmpl w:val="EA823FF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5"/>
  </w:num>
  <w:num w:numId="3">
    <w:abstractNumId w:val="0"/>
    <w:lvlOverride w:ilvl="0">
      <w:startOverride w:val="1"/>
    </w:lvlOverride>
  </w:num>
  <w:num w:numId="4">
    <w:abstractNumId w:val="1"/>
  </w:num>
  <w:num w:numId="5">
    <w:abstractNumId w:val="4"/>
  </w:num>
  <w:num w:numId="6">
    <w:abstractNumId w:val="11"/>
  </w:num>
  <w:num w:numId="7">
    <w:abstractNumId w:val="13"/>
  </w:num>
  <w:num w:numId="8">
    <w:abstractNumId w:val="14"/>
  </w:num>
  <w:num w:numId="9">
    <w:abstractNumId w:val="2"/>
  </w:num>
  <w:num w:numId="10">
    <w:abstractNumId w:val="12"/>
  </w:num>
  <w:num w:numId="11">
    <w:abstractNumId w:val="8"/>
  </w:num>
  <w:num w:numId="12">
    <w:abstractNumId w:val="3"/>
  </w:num>
  <w:num w:numId="13">
    <w:abstractNumId w:val="6"/>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3CE"/>
    <w:rsid w:val="00010031"/>
    <w:rsid w:val="00012E90"/>
    <w:rsid w:val="000305AC"/>
    <w:rsid w:val="0003203B"/>
    <w:rsid w:val="00045D93"/>
    <w:rsid w:val="000464DB"/>
    <w:rsid w:val="000671D2"/>
    <w:rsid w:val="00075593"/>
    <w:rsid w:val="000B3770"/>
    <w:rsid w:val="000C1CAD"/>
    <w:rsid w:val="000C3F86"/>
    <w:rsid w:val="000E474A"/>
    <w:rsid w:val="000E5F71"/>
    <w:rsid w:val="001103CE"/>
    <w:rsid w:val="00141B80"/>
    <w:rsid w:val="001622C5"/>
    <w:rsid w:val="001676EC"/>
    <w:rsid w:val="0017606F"/>
    <w:rsid w:val="001A2DD0"/>
    <w:rsid w:val="001A6B82"/>
    <w:rsid w:val="001B64BF"/>
    <w:rsid w:val="001D4F96"/>
    <w:rsid w:val="001D6C71"/>
    <w:rsid w:val="0020366F"/>
    <w:rsid w:val="00210757"/>
    <w:rsid w:val="00217784"/>
    <w:rsid w:val="002279D3"/>
    <w:rsid w:val="00242FD1"/>
    <w:rsid w:val="00245EE0"/>
    <w:rsid w:val="0026080A"/>
    <w:rsid w:val="002B0C37"/>
    <w:rsid w:val="002D2B2F"/>
    <w:rsid w:val="002F75B6"/>
    <w:rsid w:val="00307B20"/>
    <w:rsid w:val="0031496D"/>
    <w:rsid w:val="003D2824"/>
    <w:rsid w:val="003E72FC"/>
    <w:rsid w:val="003F4395"/>
    <w:rsid w:val="003F7BB4"/>
    <w:rsid w:val="00435994"/>
    <w:rsid w:val="004554FB"/>
    <w:rsid w:val="00472AC8"/>
    <w:rsid w:val="00477859"/>
    <w:rsid w:val="004B4CBF"/>
    <w:rsid w:val="004C699A"/>
    <w:rsid w:val="004D6E25"/>
    <w:rsid w:val="005046E8"/>
    <w:rsid w:val="0051039B"/>
    <w:rsid w:val="00516C2B"/>
    <w:rsid w:val="00525858"/>
    <w:rsid w:val="00525E9E"/>
    <w:rsid w:val="00527BFD"/>
    <w:rsid w:val="0053222D"/>
    <w:rsid w:val="00547C46"/>
    <w:rsid w:val="00566F8D"/>
    <w:rsid w:val="005C1C60"/>
    <w:rsid w:val="005D6021"/>
    <w:rsid w:val="005F4417"/>
    <w:rsid w:val="005F7A6C"/>
    <w:rsid w:val="00602A34"/>
    <w:rsid w:val="006039EC"/>
    <w:rsid w:val="0062557F"/>
    <w:rsid w:val="00647458"/>
    <w:rsid w:val="0064779C"/>
    <w:rsid w:val="006649EC"/>
    <w:rsid w:val="00680FC6"/>
    <w:rsid w:val="00694539"/>
    <w:rsid w:val="006B42DD"/>
    <w:rsid w:val="00710109"/>
    <w:rsid w:val="00710EF9"/>
    <w:rsid w:val="00795899"/>
    <w:rsid w:val="007B1F95"/>
    <w:rsid w:val="007B26ED"/>
    <w:rsid w:val="007B7719"/>
    <w:rsid w:val="007F3A6D"/>
    <w:rsid w:val="00813CCC"/>
    <w:rsid w:val="00860E56"/>
    <w:rsid w:val="00882C5C"/>
    <w:rsid w:val="008A2993"/>
    <w:rsid w:val="008B6583"/>
    <w:rsid w:val="008C00F9"/>
    <w:rsid w:val="008E1829"/>
    <w:rsid w:val="008F0305"/>
    <w:rsid w:val="009033E7"/>
    <w:rsid w:val="0097490B"/>
    <w:rsid w:val="0099689E"/>
    <w:rsid w:val="009C2980"/>
    <w:rsid w:val="009C4316"/>
    <w:rsid w:val="00A00403"/>
    <w:rsid w:val="00A04D6F"/>
    <w:rsid w:val="00A05C0C"/>
    <w:rsid w:val="00A3255E"/>
    <w:rsid w:val="00A65595"/>
    <w:rsid w:val="00A7207E"/>
    <w:rsid w:val="00A74F9D"/>
    <w:rsid w:val="00A80662"/>
    <w:rsid w:val="00AC5073"/>
    <w:rsid w:val="00AE5AA2"/>
    <w:rsid w:val="00B21393"/>
    <w:rsid w:val="00B252BD"/>
    <w:rsid w:val="00B3330B"/>
    <w:rsid w:val="00B71FB8"/>
    <w:rsid w:val="00B96A73"/>
    <w:rsid w:val="00BC2B96"/>
    <w:rsid w:val="00BC6267"/>
    <w:rsid w:val="00C23924"/>
    <w:rsid w:val="00C51CF2"/>
    <w:rsid w:val="00C97867"/>
    <w:rsid w:val="00CA26D1"/>
    <w:rsid w:val="00CC7162"/>
    <w:rsid w:val="00D3536C"/>
    <w:rsid w:val="00D610B2"/>
    <w:rsid w:val="00D77810"/>
    <w:rsid w:val="00DA14BF"/>
    <w:rsid w:val="00DA5974"/>
    <w:rsid w:val="00DB2010"/>
    <w:rsid w:val="00DC7A67"/>
    <w:rsid w:val="00DD6755"/>
    <w:rsid w:val="00E12EB2"/>
    <w:rsid w:val="00E1654F"/>
    <w:rsid w:val="00E17E47"/>
    <w:rsid w:val="00E17E91"/>
    <w:rsid w:val="00E241D9"/>
    <w:rsid w:val="00E26416"/>
    <w:rsid w:val="00E3068F"/>
    <w:rsid w:val="00E3227F"/>
    <w:rsid w:val="00E36413"/>
    <w:rsid w:val="00E7204F"/>
    <w:rsid w:val="00EA6F62"/>
    <w:rsid w:val="00EB4359"/>
    <w:rsid w:val="00EF14E3"/>
    <w:rsid w:val="00F15B82"/>
    <w:rsid w:val="00F2301A"/>
    <w:rsid w:val="00F65C64"/>
    <w:rsid w:val="00F8629F"/>
    <w:rsid w:val="00F91A02"/>
    <w:rsid w:val="00FB5F4E"/>
    <w:rsid w:val="00FC3730"/>
    <w:rsid w:val="00FD2F95"/>
    <w:rsid w:val="00FD4A9A"/>
    <w:rsid w:val="00FE450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A279DC"/>
  <w15:docId w15:val="{96E45112-80B6-469F-B799-93B98AD6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4"/>
        <w:szCs w:val="24"/>
        <w:lang w:val="tr-TR" w:eastAsia="tr-TR" w:bidi="ar-SA"/>
      </w:rPr>
    </w:rPrDefault>
    <w:pPrDefault>
      <w:pPr>
        <w:spacing w:after="160" w:line="278"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B5F4E"/>
    <w:pPr>
      <w:widowControl w:val="0"/>
      <w:autoSpaceDE w:val="0"/>
      <w:autoSpaceDN w:val="0"/>
      <w:adjustRightInd w:val="0"/>
      <w:spacing w:after="0" w:line="240" w:lineRule="auto"/>
    </w:pPr>
    <w:rPr>
      <w:rFonts w:ascii="Times New Roman" w:hAnsi="Times New Roman"/>
      <w:kern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FB5F4E"/>
    <w:pPr>
      <w:ind w:left="126"/>
    </w:pPr>
    <w:rPr>
      <w:rFonts w:ascii="Arial" w:hAnsi="Arial" w:cs="Arial"/>
      <w:sz w:val="10"/>
      <w:szCs w:val="10"/>
    </w:rPr>
  </w:style>
  <w:style w:type="character" w:customStyle="1" w:styleId="GvdeMetniChar">
    <w:name w:val="Gövde Metni Char"/>
    <w:basedOn w:val="VarsaylanParagrafYazTipi"/>
    <w:link w:val="GvdeMetni"/>
    <w:uiPriority w:val="99"/>
    <w:semiHidden/>
    <w:rsid w:val="00FB5F4E"/>
    <w:rPr>
      <w:rFonts w:ascii="Times New Roman" w:hAnsi="Times New Roman" w:cs="Times New Roman"/>
      <w:kern w:val="0"/>
    </w:rPr>
  </w:style>
  <w:style w:type="paragraph" w:styleId="ListeParagraf">
    <w:name w:val="List Paragraph"/>
    <w:basedOn w:val="Normal"/>
    <w:uiPriority w:val="34"/>
    <w:qFormat/>
    <w:rsid w:val="00FB5F4E"/>
  </w:style>
  <w:style w:type="paragraph" w:customStyle="1" w:styleId="TableParagraph">
    <w:name w:val="Table Paragraph"/>
    <w:basedOn w:val="Normal"/>
    <w:uiPriority w:val="1"/>
    <w:qFormat/>
    <w:rsid w:val="00FB5F4E"/>
  </w:style>
  <w:style w:type="paragraph" w:styleId="stBilgi">
    <w:name w:val="header"/>
    <w:basedOn w:val="Normal"/>
    <w:link w:val="stBilgiChar"/>
    <w:uiPriority w:val="99"/>
    <w:unhideWhenUsed/>
    <w:rsid w:val="006B42DD"/>
    <w:pPr>
      <w:tabs>
        <w:tab w:val="center" w:pos="4536"/>
        <w:tab w:val="right" w:pos="9072"/>
      </w:tabs>
    </w:pPr>
  </w:style>
  <w:style w:type="character" w:customStyle="1" w:styleId="stBilgiChar">
    <w:name w:val="Üst Bilgi Char"/>
    <w:basedOn w:val="VarsaylanParagrafYazTipi"/>
    <w:link w:val="stBilgi"/>
    <w:uiPriority w:val="99"/>
    <w:rsid w:val="006B42DD"/>
    <w:rPr>
      <w:rFonts w:ascii="Times New Roman" w:hAnsi="Times New Roman"/>
      <w:kern w:val="0"/>
    </w:rPr>
  </w:style>
  <w:style w:type="paragraph" w:styleId="AltBilgi">
    <w:name w:val="footer"/>
    <w:basedOn w:val="Normal"/>
    <w:link w:val="AltBilgiChar"/>
    <w:uiPriority w:val="99"/>
    <w:unhideWhenUsed/>
    <w:rsid w:val="006B42DD"/>
    <w:pPr>
      <w:tabs>
        <w:tab w:val="center" w:pos="4536"/>
        <w:tab w:val="right" w:pos="9072"/>
      </w:tabs>
    </w:pPr>
  </w:style>
  <w:style w:type="character" w:customStyle="1" w:styleId="AltBilgiChar">
    <w:name w:val="Alt Bilgi Char"/>
    <w:basedOn w:val="VarsaylanParagrafYazTipi"/>
    <w:link w:val="AltBilgi"/>
    <w:uiPriority w:val="99"/>
    <w:rsid w:val="006B42DD"/>
    <w:rPr>
      <w:rFonts w:ascii="Times New Roman" w:hAnsi="Times New Roman"/>
      <w:kern w:val="0"/>
    </w:rPr>
  </w:style>
  <w:style w:type="paragraph" w:customStyle="1" w:styleId="a">
    <w:basedOn w:val="Normal"/>
    <w:next w:val="stBilgi"/>
    <w:link w:val="stbilgiChar0"/>
    <w:unhideWhenUsed/>
    <w:rsid w:val="006B42DD"/>
    <w:pPr>
      <w:widowControl/>
      <w:tabs>
        <w:tab w:val="center" w:pos="4536"/>
        <w:tab w:val="right" w:pos="9072"/>
      </w:tabs>
      <w:autoSpaceDE/>
      <w:autoSpaceDN/>
      <w:adjustRightInd/>
    </w:pPr>
    <w:rPr>
      <w:rFonts w:asciiTheme="minorHAnsi" w:hAnsiTheme="minorHAnsi"/>
      <w:kern w:val="2"/>
    </w:rPr>
  </w:style>
  <w:style w:type="character" w:customStyle="1" w:styleId="stbilgiChar0">
    <w:name w:val="Üstbilgi Char"/>
    <w:basedOn w:val="VarsaylanParagrafYazTipi"/>
    <w:link w:val="a"/>
    <w:uiPriority w:val="99"/>
    <w:rsid w:val="006B42DD"/>
  </w:style>
  <w:style w:type="table" w:styleId="TabloKlavuzu">
    <w:name w:val="Table Grid"/>
    <w:basedOn w:val="NormalTablo"/>
    <w:uiPriority w:val="39"/>
    <w:rsid w:val="006B4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umaras">
    <w:name w:val="List Number"/>
    <w:basedOn w:val="Normal"/>
    <w:uiPriority w:val="99"/>
    <w:unhideWhenUsed/>
    <w:rsid w:val="00647458"/>
    <w:pPr>
      <w:widowControl/>
      <w:numPr>
        <w:numId w:val="3"/>
      </w:numPr>
      <w:autoSpaceDE/>
      <w:autoSpaceDN/>
      <w:adjustRightInd/>
      <w:spacing w:before="60" w:after="60"/>
      <w:jc w:val="both"/>
    </w:pPr>
    <w:rPr>
      <w:rFonts w:eastAsia="Times New Roman"/>
      <w:sz w:val="20"/>
      <w:szCs w:val="20"/>
    </w:rPr>
  </w:style>
  <w:style w:type="paragraph" w:customStyle="1" w:styleId="a0">
    <w:basedOn w:val="Normal"/>
    <w:next w:val="stBilgi"/>
    <w:uiPriority w:val="99"/>
    <w:unhideWhenUsed/>
    <w:rsid w:val="00D3536C"/>
    <w:pPr>
      <w:widowControl/>
      <w:tabs>
        <w:tab w:val="center" w:pos="4536"/>
        <w:tab w:val="right" w:pos="9072"/>
      </w:tabs>
      <w:autoSpaceDE/>
      <w:autoSpaceDN/>
      <w:adjustRightInd/>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254</Words>
  <Characters>1452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Ekrem Akbulut</dc:creator>
  <cp:lastModifiedBy>PC</cp:lastModifiedBy>
  <cp:revision>17</cp:revision>
  <cp:lastPrinted>2024-03-19T08:41:00Z</cp:lastPrinted>
  <dcterms:created xsi:type="dcterms:W3CDTF">2025-11-26T06:15:00Z</dcterms:created>
  <dcterms:modified xsi:type="dcterms:W3CDTF">2026-04-20T10:24:00Z</dcterms:modified>
</cp:coreProperties>
</file>